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27" w:rsidRDefault="00531339">
      <w:pPr>
        <w:rPr>
          <w:sz w:val="32"/>
          <w:szCs w:val="32"/>
        </w:rPr>
      </w:pPr>
      <w:r w:rsidRPr="00531339">
        <w:rPr>
          <w:sz w:val="32"/>
          <w:szCs w:val="32"/>
        </w:rPr>
        <w:t xml:space="preserve">Checkliste zur Bewertung von </w:t>
      </w:r>
      <w:r w:rsidR="009574E6">
        <w:rPr>
          <w:sz w:val="32"/>
          <w:szCs w:val="32"/>
        </w:rPr>
        <w:t>Smartphone-Apps</w:t>
      </w:r>
    </w:p>
    <w:p w:rsidR="00531339" w:rsidRPr="00531339" w:rsidRDefault="00531339">
      <w:pPr>
        <w:rPr>
          <w:sz w:val="32"/>
          <w:szCs w:val="32"/>
        </w:rPr>
      </w:pPr>
      <w:r>
        <w:rPr>
          <w:sz w:val="32"/>
          <w:szCs w:val="32"/>
        </w:rPr>
        <w:t xml:space="preserve">Für </w:t>
      </w:r>
      <w:r w:rsidR="009574E6">
        <w:rPr>
          <w:sz w:val="32"/>
          <w:szCs w:val="32"/>
        </w:rPr>
        <w:t>App</w:t>
      </w:r>
      <w:r>
        <w:rPr>
          <w:sz w:val="32"/>
          <w:szCs w:val="32"/>
        </w:rPr>
        <w:t>:</w:t>
      </w:r>
    </w:p>
    <w:p w:rsidR="00531339" w:rsidRDefault="00531339">
      <w:r>
        <w:t xml:space="preserve">Datum: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62"/>
        <w:gridCol w:w="4370"/>
        <w:gridCol w:w="3030"/>
      </w:tblGrid>
      <w:tr w:rsidR="00531339" w:rsidRPr="00531339" w:rsidTr="005A25F7">
        <w:tc>
          <w:tcPr>
            <w:tcW w:w="1662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Kriterium</w:t>
            </w:r>
          </w:p>
        </w:tc>
        <w:tc>
          <w:tcPr>
            <w:tcW w:w="4370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Analyse</w:t>
            </w:r>
          </w:p>
        </w:tc>
        <w:tc>
          <w:tcPr>
            <w:tcW w:w="3030" w:type="dxa"/>
          </w:tcPr>
          <w:p w:rsidR="00531339" w:rsidRPr="00531339" w:rsidRDefault="00531339">
            <w:pPr>
              <w:rPr>
                <w:b/>
              </w:rPr>
            </w:pPr>
            <w:r w:rsidRPr="00531339">
              <w:rPr>
                <w:b/>
              </w:rPr>
              <w:t>Hinweis</w:t>
            </w:r>
          </w:p>
        </w:tc>
      </w:tr>
      <w:tr w:rsidR="00531339" w:rsidTr="005A25F7">
        <w:tc>
          <w:tcPr>
            <w:tcW w:w="1662" w:type="dxa"/>
          </w:tcPr>
          <w:p w:rsidR="00531339" w:rsidRDefault="00531339">
            <w:r>
              <w:t xml:space="preserve">Betreiber der </w:t>
            </w:r>
            <w:r w:rsidR="009574E6">
              <w:t>App</w:t>
            </w:r>
          </w:p>
        </w:tc>
        <w:tc>
          <w:tcPr>
            <w:tcW w:w="4370" w:type="dxa"/>
          </w:tcPr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</w:tc>
        <w:tc>
          <w:tcPr>
            <w:tcW w:w="3030" w:type="dxa"/>
          </w:tcPr>
          <w:p w:rsidR="00531339" w:rsidRDefault="00531339" w:rsidP="00531339">
            <w:r>
              <w:t xml:space="preserve">Im Impressum der </w:t>
            </w:r>
            <w:r w:rsidR="009574E6">
              <w:t>App</w:t>
            </w:r>
            <w:r>
              <w:t xml:space="preserve"> schauen, ggf. den Betreiber </w:t>
            </w:r>
            <w:proofErr w:type="gramStart"/>
            <w:r w:rsidR="009574E6">
              <w:t xml:space="preserve">per </w:t>
            </w:r>
            <w:r w:rsidR="009963B6">
              <w:t xml:space="preserve"> Suchmaschine</w:t>
            </w:r>
            <w:proofErr w:type="gramEnd"/>
            <w:r w:rsidR="009963B6">
              <w:t xml:space="preserve"> </w:t>
            </w:r>
            <w:r w:rsidR="009574E6">
              <w:t>überprüfen</w:t>
            </w:r>
          </w:p>
          <w:p w:rsidR="009574E6" w:rsidRDefault="009574E6" w:rsidP="00531339"/>
          <w:p w:rsidR="009574E6" w:rsidRDefault="009574E6" w:rsidP="00531339">
            <w:r>
              <w:t>Ist es leicht herauszufinden, wer hinter der App steckt?</w:t>
            </w:r>
          </w:p>
          <w:p w:rsidR="009963B6" w:rsidRDefault="009963B6" w:rsidP="00531339"/>
        </w:tc>
      </w:tr>
      <w:tr w:rsidR="009574E6" w:rsidTr="005A25F7">
        <w:tc>
          <w:tcPr>
            <w:tcW w:w="1662" w:type="dxa"/>
          </w:tcPr>
          <w:p w:rsidR="009574E6" w:rsidRDefault="009574E6">
            <w:r>
              <w:t>Installation und Zugriffsrechte</w:t>
            </w:r>
          </w:p>
        </w:tc>
        <w:tc>
          <w:tcPr>
            <w:tcW w:w="4370" w:type="dxa"/>
          </w:tcPr>
          <w:p w:rsidR="009574E6" w:rsidRDefault="009574E6"/>
        </w:tc>
        <w:tc>
          <w:tcPr>
            <w:tcW w:w="3030" w:type="dxa"/>
          </w:tcPr>
          <w:p w:rsidR="009574E6" w:rsidRDefault="009574E6" w:rsidP="00531339">
            <w:r>
              <w:t>Welche Zugriffsrechte musst du bei der Installation freigeben? Welche Gefahren stecken dahinter?</w:t>
            </w:r>
          </w:p>
          <w:p w:rsidR="009574E6" w:rsidRDefault="009574E6" w:rsidP="00531339"/>
          <w:p w:rsidR="009574E6" w:rsidRDefault="009574E6" w:rsidP="00531339"/>
          <w:p w:rsidR="009574E6" w:rsidRDefault="009574E6" w:rsidP="00531339"/>
          <w:p w:rsidR="009574E6" w:rsidRDefault="009574E6" w:rsidP="00531339"/>
        </w:tc>
      </w:tr>
      <w:tr w:rsidR="00531339" w:rsidTr="005A25F7">
        <w:tc>
          <w:tcPr>
            <w:tcW w:w="1662" w:type="dxa"/>
          </w:tcPr>
          <w:p w:rsidR="009574E6" w:rsidRDefault="00531339">
            <w:r>
              <w:t>Inhalte</w:t>
            </w:r>
            <w:r w:rsidR="005A25F7">
              <w:t xml:space="preserve"> und Bedienungs-</w:t>
            </w:r>
            <w:bookmarkStart w:id="0" w:name="_GoBack"/>
            <w:bookmarkEnd w:id="0"/>
            <w:r w:rsidR="005A25F7">
              <w:t>freundlichkeit</w:t>
            </w:r>
          </w:p>
          <w:p w:rsidR="009574E6" w:rsidRPr="009574E6" w:rsidRDefault="009574E6" w:rsidP="009574E6"/>
          <w:p w:rsidR="009574E6" w:rsidRPr="009574E6" w:rsidRDefault="009574E6" w:rsidP="009574E6"/>
          <w:p w:rsidR="00531339" w:rsidRPr="009574E6" w:rsidRDefault="00531339" w:rsidP="009574E6"/>
        </w:tc>
        <w:tc>
          <w:tcPr>
            <w:tcW w:w="4370" w:type="dxa"/>
          </w:tcPr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736D79" w:rsidRDefault="00736D7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  <w:p w:rsidR="00531339" w:rsidRDefault="00531339"/>
        </w:tc>
        <w:tc>
          <w:tcPr>
            <w:tcW w:w="3030" w:type="dxa"/>
          </w:tcPr>
          <w:p w:rsidR="009574E6" w:rsidRDefault="009574E6" w:rsidP="00531339"/>
          <w:p w:rsidR="00531339" w:rsidRDefault="00531339" w:rsidP="00531339">
            <w:r>
              <w:t>Geeignet für deinen Zweck?</w:t>
            </w:r>
          </w:p>
          <w:p w:rsidR="009574E6" w:rsidRDefault="009574E6" w:rsidP="00531339"/>
          <w:p w:rsidR="00736D79" w:rsidRDefault="009574E6" w:rsidP="00531339">
            <w:r>
              <w:t>Ist die App leicht zu bedienen?</w:t>
            </w:r>
          </w:p>
          <w:p w:rsidR="009574E6" w:rsidRDefault="009574E6" w:rsidP="00531339">
            <w:r>
              <w:t>Wie groß ist der Zeitaufwand bei der Bedienung?</w:t>
            </w:r>
          </w:p>
        </w:tc>
      </w:tr>
    </w:tbl>
    <w:p w:rsidR="00531339" w:rsidRDefault="00531339"/>
    <w:sectPr w:rsidR="00531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40A90"/>
    <w:multiLevelType w:val="hybridMultilevel"/>
    <w:tmpl w:val="B252751E"/>
    <w:lvl w:ilvl="0" w:tplc="F10A902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94F9F"/>
    <w:multiLevelType w:val="hybridMultilevel"/>
    <w:tmpl w:val="29DA09F2"/>
    <w:lvl w:ilvl="0" w:tplc="3BDE26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50106"/>
    <w:multiLevelType w:val="hybridMultilevel"/>
    <w:tmpl w:val="7EFA9BF8"/>
    <w:lvl w:ilvl="0" w:tplc="43DA77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339"/>
    <w:rsid w:val="00531339"/>
    <w:rsid w:val="005A25F7"/>
    <w:rsid w:val="00736D79"/>
    <w:rsid w:val="008A0E27"/>
    <w:rsid w:val="009574E6"/>
    <w:rsid w:val="009963B6"/>
    <w:rsid w:val="009E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D77D"/>
  <w15:chartTrackingRefBased/>
  <w15:docId w15:val="{7B975EE3-68BA-4963-8503-BC276CFC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31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1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 Weisbrodt</dc:creator>
  <cp:keywords/>
  <dc:description/>
  <cp:lastModifiedBy>Ulli Weisbrodt</cp:lastModifiedBy>
  <cp:revision>2</cp:revision>
  <dcterms:created xsi:type="dcterms:W3CDTF">2018-01-02T20:05:00Z</dcterms:created>
  <dcterms:modified xsi:type="dcterms:W3CDTF">2018-01-02T20:05:00Z</dcterms:modified>
</cp:coreProperties>
</file>